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附件1</w:t>
      </w:r>
    </w:p>
    <w:p>
      <w:pPr>
        <w:widowControl/>
        <w:shd w:val="clear" w:color="auto" w:fill="FFFFFF"/>
        <w:snapToGrid w:val="0"/>
        <w:spacing w:line="600" w:lineRule="exact"/>
        <w:jc w:val="center"/>
        <w:rPr>
          <w:rFonts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遴选授权委托书</w:t>
      </w:r>
    </w:p>
    <w:p>
      <w:pPr>
        <w:widowControl/>
        <w:shd w:val="clear" w:color="auto" w:fill="FFFFFF"/>
        <w:snapToGrid w:val="0"/>
        <w:spacing w:line="480" w:lineRule="exact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致绍兴市第七人民医院工会：</w:t>
      </w:r>
    </w:p>
    <w:p>
      <w:pPr>
        <w:widowControl/>
        <w:shd w:val="clear" w:color="auto" w:fill="FFFFFF"/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根据贵方绍兴市第七人民医院工会2022年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u w:val="single"/>
        </w:rPr>
        <w:t xml:space="preserve">            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遴选</w:t>
      </w:r>
      <w:r>
        <w:rPr>
          <w:rFonts w:ascii="Times New Roman" w:hAnsi="Times New Roman" w:eastAsia="仿宋_GB2312" w:cs="Times New Roman"/>
          <w:bCs/>
          <w:color w:val="auto"/>
          <w:kern w:val="0"/>
          <w:sz w:val="28"/>
          <w:szCs w:val="28"/>
        </w:rPr>
        <w:t>的遴选文件要求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，授权代表(</w:t>
      </w:r>
      <w:r>
        <w:rPr>
          <w:rFonts w:ascii="Times New Roman" w:hAnsi="Times New Roman" w:eastAsia="仿宋_GB2312" w:cs="Times New Roman"/>
          <w:i/>
          <w:color w:val="auto"/>
          <w:kern w:val="0"/>
          <w:sz w:val="28"/>
          <w:szCs w:val="28"/>
          <w:u w:val="single"/>
        </w:rPr>
        <w:t>姓名、职务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)经正式授权并代表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</w:rPr>
        <w:t>本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公司（</w:t>
      </w:r>
      <w:r>
        <w:rPr>
          <w:rFonts w:hint="eastAsia" w:ascii="Times New Roman" w:hAnsi="Times New Roman" w:eastAsia="仿宋_GB2312" w:cs="Times New Roman"/>
          <w:i/>
          <w:color w:val="auto"/>
          <w:kern w:val="0"/>
          <w:sz w:val="28"/>
          <w:szCs w:val="28"/>
          <w:u w:val="single"/>
        </w:rPr>
        <w:t>供应商</w:t>
      </w:r>
      <w:r>
        <w:rPr>
          <w:rFonts w:ascii="Times New Roman" w:hAnsi="Times New Roman" w:eastAsia="仿宋_GB2312" w:cs="Times New Roman"/>
          <w:i/>
          <w:color w:val="auto"/>
          <w:kern w:val="0"/>
          <w:sz w:val="28"/>
          <w:szCs w:val="28"/>
          <w:u w:val="single"/>
        </w:rPr>
        <w:t>名称、地址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 xml:space="preserve">）参与本次遴选评审活动，并提交完全符合遴选文件要求的相关资料。 </w:t>
      </w:r>
    </w:p>
    <w:p>
      <w:pPr>
        <w:widowControl/>
        <w:shd w:val="clear" w:color="auto" w:fill="FFFFFF"/>
        <w:tabs>
          <w:tab w:val="left" w:pos="993"/>
        </w:tabs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1.本公司提供的上述资料内容均为真实有效，如有虚假，愿意承担相应法律责任；</w:t>
      </w:r>
    </w:p>
    <w:p>
      <w:pPr>
        <w:widowControl/>
        <w:shd w:val="clear" w:color="auto" w:fill="FFFFFF"/>
        <w:tabs>
          <w:tab w:val="left" w:pos="993"/>
        </w:tabs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2.本公司提供的产品均符合遴选文件要求，并与承诺的质量品质一致；</w:t>
      </w:r>
    </w:p>
    <w:p>
      <w:pPr>
        <w:widowControl/>
        <w:shd w:val="clear" w:color="auto" w:fill="FFFFFF"/>
        <w:tabs>
          <w:tab w:val="left" w:pos="993"/>
        </w:tabs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3.如果中选之后提供的货物质量低于承诺质量和样品标准的，同意甲方终止合同的要求并承担赔偿甲方相关损失，此后不得再参与绍兴市第七人民医院工会的任何招标、遴选等采购活动。</w:t>
      </w:r>
    </w:p>
    <w:p>
      <w:pPr>
        <w:widowControl/>
        <w:shd w:val="clear" w:color="auto" w:fill="FFFFFF"/>
        <w:tabs>
          <w:tab w:val="left" w:pos="993"/>
        </w:tabs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4.本公司已详细阅读遴选文件内容，并接受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</w:rPr>
        <w:t>采购人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的最终评审结果，且自行承担与本次遴选活动相关的一切费用。</w:t>
      </w:r>
    </w:p>
    <w:p>
      <w:pPr>
        <w:widowControl/>
        <w:shd w:val="clear" w:color="auto" w:fill="FFFFFF"/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 </w:t>
      </w:r>
    </w:p>
    <w:p>
      <w:pPr>
        <w:widowControl/>
        <w:shd w:val="clear" w:color="auto" w:fill="FFFFFF"/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法定代表人或其授权代表（签字或盖章）：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u w:val="single"/>
        </w:rPr>
        <w:t xml:space="preserve">                  </w:t>
      </w:r>
    </w:p>
    <w:p>
      <w:pPr>
        <w:widowControl/>
        <w:shd w:val="clear" w:color="auto" w:fill="FFFFFF"/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</w:p>
    <w:p>
      <w:pPr>
        <w:widowControl/>
        <w:shd w:val="clear" w:color="auto" w:fill="FFFFFF"/>
        <w:snapToGrid w:val="0"/>
        <w:spacing w:line="480" w:lineRule="exact"/>
        <w:ind w:firstLine="560" w:firstLineChars="20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</w:rPr>
        <w:t>供应商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</w:rPr>
        <w:t>公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章）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u w:val="single"/>
        </w:rPr>
        <w:t xml:space="preserve">                    </w:t>
      </w:r>
    </w:p>
    <w:p>
      <w:pPr>
        <w:widowControl/>
        <w:shd w:val="clear" w:color="auto" w:fill="FFFFFF"/>
        <w:spacing w:line="360" w:lineRule="auto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5180" w:firstLineChars="1850"/>
        <w:jc w:val="left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>年    月    日</w:t>
      </w:r>
    </w:p>
    <w:p>
      <w:pPr>
        <w:widowControl/>
        <w:shd w:val="clear" w:color="auto" w:fill="FFFFFF"/>
        <w:wordWrap w:val="0"/>
        <w:adjustRightInd w:val="0"/>
        <w:snapToGrid w:val="0"/>
        <w:spacing w:line="480" w:lineRule="exact"/>
        <w:ind w:firstLine="840" w:firstLineChars="300"/>
        <w:jc w:val="right"/>
        <w:rPr>
          <w:rFonts w:ascii="华文仿宋" w:hAnsi="华文仿宋" w:eastAsia="华文仿宋" w:cs="宋体"/>
          <w:color w:val="535353"/>
          <w:kern w:val="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zM2RmZDcxNjBiMTQyODZmNTlhYjE5ZWU2NWQwMmEifQ=="/>
  </w:docVars>
  <w:rsids>
    <w:rsidRoot w:val="00F25D14"/>
    <w:rsid w:val="001D6448"/>
    <w:rsid w:val="00335382"/>
    <w:rsid w:val="007247E4"/>
    <w:rsid w:val="009643EE"/>
    <w:rsid w:val="00F1102E"/>
    <w:rsid w:val="00F25D14"/>
    <w:rsid w:val="00F64A34"/>
    <w:rsid w:val="07A567D6"/>
    <w:rsid w:val="15805BB8"/>
    <w:rsid w:val="16F97AB0"/>
    <w:rsid w:val="19E6702D"/>
    <w:rsid w:val="1D373BAF"/>
    <w:rsid w:val="2B86660A"/>
    <w:rsid w:val="301D0367"/>
    <w:rsid w:val="345B5301"/>
    <w:rsid w:val="37B27197"/>
    <w:rsid w:val="3CFF72E2"/>
    <w:rsid w:val="41784D2A"/>
    <w:rsid w:val="54BD7493"/>
    <w:rsid w:val="5B191241"/>
    <w:rsid w:val="68F51BAA"/>
    <w:rsid w:val="69C36943"/>
    <w:rsid w:val="6AC11B18"/>
    <w:rsid w:val="6C1044BB"/>
    <w:rsid w:val="6F4C589F"/>
    <w:rsid w:val="7DB0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99"/>
    <w:pPr>
      <w:spacing w:line="360" w:lineRule="auto"/>
      <w:ind w:firstLine="480" w:firstLineChars="200"/>
    </w:pPr>
    <w:rPr>
      <w:sz w:val="24"/>
      <w:lang w:val="zh-CN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2084</Words>
  <Characters>2180</Characters>
  <Lines>17</Lines>
  <Paragraphs>4</Paragraphs>
  <TotalTime>4</TotalTime>
  <ScaleCrop>false</ScaleCrop>
  <LinksUpToDate>false</LinksUpToDate>
  <CharactersWithSpaces>2329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2018-02-02T05:45:00Z</dcterms:created>
  <dc:creator>Administrator</dc:creator>
  <cp:lastModifiedBy>异一</cp:lastModifiedBy>
  <dcterms:modified xsi:type="dcterms:W3CDTF">2023-05-23T03:02:05Z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EC0005623F5C44F2A5829343691AEE95</vt:lpwstr>
  </property>
</Properties>
</file>