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sz w:val="30"/>
          <w:szCs w:val="30"/>
        </w:rPr>
        <w:t>绍兴市第七人民医院职工疗休养公开招标前市场调研公告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绍兴市第七人民医院因职工疗休养需要，近期对疗休养承办单位进行公开招标前的市场调研，了解相关情况，请符合条件的供应商积极参与。</w:t>
      </w:r>
    </w:p>
    <w:p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szCs w:val="21"/>
        </w:rPr>
        <w:t>时间及报名邮箱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报名人应于2026年</w:t>
      </w:r>
      <w:r>
        <w:rPr>
          <w:rFonts w:hint="default"/>
          <w:szCs w:val="21"/>
          <w:woUserID w:val="1"/>
        </w:rPr>
        <w:t>4</w:t>
      </w:r>
      <w:r>
        <w:rPr>
          <w:rFonts w:hint="eastAsia"/>
          <w:szCs w:val="21"/>
        </w:rPr>
        <w:t>月</w:t>
      </w:r>
      <w:r>
        <w:rPr>
          <w:rFonts w:hint="default"/>
          <w:szCs w:val="21"/>
          <w:woUserID w:val="1"/>
        </w:rPr>
        <w:t>10</w:t>
      </w:r>
      <w:r>
        <w:rPr>
          <w:rFonts w:hint="eastAsia"/>
          <w:szCs w:val="21"/>
        </w:rPr>
        <w:t>日17：00前将相关材料发送至指定邮箱:3216600272@qq.com；联系电话：13616855252。</w:t>
      </w:r>
    </w:p>
    <w:p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szCs w:val="21"/>
        </w:rPr>
        <w:t>调研具体内容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1.根据市总工会《关于做好2026年全市职工疗休养工作的通知》要求，提供合适的疗休养线路及具体行程安排，具体内容如下：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（1）省外5日旅游线路（5000元标准）</w:t>
      </w:r>
      <w:r>
        <w:rPr>
          <w:rFonts w:hint="default"/>
          <w:szCs w:val="21"/>
          <w:woUserID w:val="1"/>
        </w:rPr>
        <w:t>2</w:t>
      </w:r>
      <w:r>
        <w:rPr>
          <w:rFonts w:hint="eastAsia"/>
          <w:szCs w:val="21"/>
        </w:rPr>
        <w:t>条；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（2）省外5日旅游线路（3000元标准）</w:t>
      </w:r>
      <w:r>
        <w:rPr>
          <w:rFonts w:hint="default"/>
          <w:szCs w:val="21"/>
          <w:woUserID w:val="1"/>
        </w:rPr>
        <w:t>4</w:t>
      </w:r>
      <w:r>
        <w:rPr>
          <w:rFonts w:hint="eastAsia"/>
          <w:szCs w:val="21"/>
        </w:rPr>
        <w:t>条；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（3）省内4日旅游线路（2</w:t>
      </w:r>
      <w:r>
        <w:rPr>
          <w:rFonts w:hint="default"/>
          <w:szCs w:val="21"/>
          <w:woUserID w:val="1"/>
        </w:rPr>
        <w:t>0</w:t>
      </w:r>
      <w:r>
        <w:rPr>
          <w:rFonts w:hint="eastAsia"/>
          <w:szCs w:val="21"/>
        </w:rPr>
        <w:t>00元标准）</w:t>
      </w:r>
      <w:r>
        <w:rPr>
          <w:rFonts w:hint="default"/>
          <w:szCs w:val="21"/>
          <w:woUserID w:val="1"/>
        </w:rPr>
        <w:t>5</w:t>
      </w:r>
      <w:r>
        <w:rPr>
          <w:rFonts w:hint="eastAsia"/>
          <w:szCs w:val="21"/>
        </w:rPr>
        <w:t>条；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2.其他认为合理性建议和有必要提供的内容，如有资料请提供。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三、需提供的报名材料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1.供应商相关资质复印件加盖公章（PDF格式）。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2.填写《绍兴市第七人民医院职工疗休养行程方案推荐表-某某旅行社》（见附件），每一条线路以附件形式列明行程安排及线路详情。每家单位以文件包打包形式发送至邮箱，文件包上写明旅行社全称。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3.调研具体内容中的其他资料。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四、信息发布网站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https://www.sxdqyy.com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                           </w:t>
      </w:r>
    </w:p>
    <w:p>
      <w:pPr>
        <w:ind w:firstLine="4830" w:firstLineChars="2300"/>
        <w:rPr>
          <w:rFonts w:hint="eastAsia"/>
          <w:szCs w:val="21"/>
        </w:rPr>
      </w:pPr>
      <w:r>
        <w:rPr>
          <w:rFonts w:hint="eastAsia"/>
          <w:szCs w:val="21"/>
        </w:rPr>
        <w:t>绍兴市第七人民医院工会委员会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                                                                  2026年</w:t>
      </w:r>
      <w:r>
        <w:rPr>
          <w:rFonts w:hint="default"/>
          <w:szCs w:val="21"/>
          <w:woUserID w:val="1"/>
        </w:rPr>
        <w:t>4</w:t>
      </w:r>
      <w:r>
        <w:rPr>
          <w:rFonts w:hint="eastAsia"/>
          <w:szCs w:val="21"/>
        </w:rPr>
        <w:t>月</w:t>
      </w:r>
      <w:r>
        <w:rPr>
          <w:rFonts w:hint="default"/>
          <w:szCs w:val="21"/>
          <w:woUserID w:val="1"/>
        </w:rPr>
        <w:t>1</w:t>
      </w:r>
      <w:bookmarkStart w:id="0" w:name="_GoBack"/>
      <w:bookmarkEnd w:id="0"/>
      <w:r>
        <w:rPr>
          <w:rFonts w:hint="eastAsia"/>
          <w:szCs w:val="21"/>
        </w:rPr>
        <w:t>日</w:t>
      </w:r>
    </w:p>
    <w:p>
      <w:pPr>
        <w:rPr>
          <w:rFonts w:hint="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Noto Serif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E692E"/>
    <w:multiLevelType w:val="multilevel"/>
    <w:tmpl w:val="0E5E692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F0"/>
    <w:rsid w:val="000B5FB7"/>
    <w:rsid w:val="00237740"/>
    <w:rsid w:val="004F0F4B"/>
    <w:rsid w:val="004F1B4F"/>
    <w:rsid w:val="005B2936"/>
    <w:rsid w:val="005F7669"/>
    <w:rsid w:val="006060DA"/>
    <w:rsid w:val="007B29F0"/>
    <w:rsid w:val="008F678C"/>
    <w:rsid w:val="00A924B6"/>
    <w:rsid w:val="00B36B07"/>
    <w:rsid w:val="00E2344D"/>
    <w:rsid w:val="00E9743B"/>
    <w:rsid w:val="E976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102</Words>
  <Characters>587</Characters>
  <Lines>4</Lines>
  <Paragraphs>1</Paragraphs>
  <TotalTime>6</TotalTime>
  <ScaleCrop>false</ScaleCrop>
  <LinksUpToDate>false</LinksUpToDate>
  <CharactersWithSpaces>688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2026-03-24T12:46:00Z</dcterms:created>
  <dc:creator>蒋</dc:creator>
  <cp:lastModifiedBy>蒋</cp:lastModifiedBy>
  <dcterms:modified xsi:type="dcterms:W3CDTF">2026-04-01T14:23:17Z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